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2E" w:rsidRDefault="00B30F57" w:rsidP="0039362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30F57">
        <w:rPr>
          <w:rFonts w:ascii="Arial" w:hAnsi="Arial" w:cs="Arial"/>
          <w:b/>
          <w:noProof/>
          <w:color w:val="000000" w:themeColor="text1"/>
          <w:sz w:val="32"/>
          <w:szCs w:val="32"/>
          <w:lang w:eastAsia="en-ZA"/>
        </w:rPr>
        <w:drawing>
          <wp:inline distT="0" distB="0" distL="0" distR="0">
            <wp:extent cx="587212" cy="769572"/>
            <wp:effectExtent l="19050" t="0" r="3338" b="0"/>
            <wp:docPr id="3" name="Picture 1" descr="C:\Users\MDaniels\AppData\Local\Microsoft\Windows\Temporary Internet Files\Content.Outlook\KAWL6XNH\B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aniels\AppData\Local\Microsoft\Windows\Temporary Internet Files\Content.Outlook\KAWL6XNH\BRM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1" cy="77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39362E">
        <w:rPr>
          <w:rFonts w:ascii="Arial" w:hAnsi="Arial" w:cs="Arial"/>
          <w:b/>
          <w:color w:val="000000" w:themeColor="text1"/>
          <w:sz w:val="32"/>
          <w:szCs w:val="32"/>
        </w:rPr>
        <w:t>BERGRIVIER MUNISIPALITEIT</w:t>
      </w:r>
    </w:p>
    <w:p w:rsidR="0039362E" w:rsidRDefault="002D2A67" w:rsidP="00B30F57">
      <w:pPr>
        <w:spacing w:line="240" w:lineRule="auto"/>
        <w:ind w:left="720" w:firstLine="72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KONSEP JAARVERSLAG 2020/2021</w:t>
      </w:r>
    </w:p>
    <w:p w:rsidR="00B30F57" w:rsidRDefault="00766BAE" w:rsidP="00B30F57">
      <w:pPr>
        <w:spacing w:after="0" w:line="240" w:lineRule="auto"/>
        <w:jc w:val="both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Kennis</w:t>
      </w:r>
      <w:r w:rsidR="0039362E">
        <w:rPr>
          <w:rFonts w:ascii="Arial" w:hAnsi="Arial" w:cs="Arial"/>
          <w:color w:val="000000" w:themeColor="text1"/>
          <w:lang w:val="af-ZA"/>
        </w:rPr>
        <w:t xml:space="preserve"> geskied hiermee ingevolge Artikel 21A van die Wet op Plaaslike Regering</w:t>
      </w:r>
      <w:r>
        <w:rPr>
          <w:rFonts w:ascii="Arial" w:hAnsi="Arial" w:cs="Arial"/>
          <w:color w:val="000000" w:themeColor="text1"/>
          <w:lang w:val="af-ZA"/>
        </w:rPr>
        <w:t>:</w:t>
      </w:r>
      <w:r w:rsidR="0039362E">
        <w:rPr>
          <w:rFonts w:ascii="Arial" w:hAnsi="Arial" w:cs="Arial"/>
          <w:color w:val="000000" w:themeColor="text1"/>
          <w:lang w:val="af-ZA"/>
        </w:rPr>
        <w:t xml:space="preserve"> Munisipale Stelsels,</w:t>
      </w:r>
      <w:r>
        <w:rPr>
          <w:rFonts w:ascii="Arial" w:hAnsi="Arial" w:cs="Arial"/>
          <w:color w:val="000000" w:themeColor="text1"/>
          <w:lang w:val="af-ZA"/>
        </w:rPr>
        <w:t xml:space="preserve"> 2000</w:t>
      </w:r>
      <w:r w:rsidR="0039362E">
        <w:rPr>
          <w:rFonts w:ascii="Arial" w:hAnsi="Arial" w:cs="Arial"/>
          <w:color w:val="000000" w:themeColor="text1"/>
          <w:lang w:val="af-ZA"/>
        </w:rPr>
        <w:t xml:space="preserve"> (Wet 32 van 2000), saamgelees met Artikel 127(5) van die Wet op Plaaslike Regering: Munisipale Finansiële Bestuur,</w:t>
      </w:r>
      <w:r>
        <w:rPr>
          <w:rFonts w:ascii="Arial" w:hAnsi="Arial" w:cs="Arial"/>
          <w:color w:val="000000" w:themeColor="text1"/>
          <w:lang w:val="af-ZA"/>
        </w:rPr>
        <w:t xml:space="preserve"> 2003 </w:t>
      </w:r>
      <w:r w:rsidR="0039362E">
        <w:rPr>
          <w:rFonts w:ascii="Arial" w:hAnsi="Arial" w:cs="Arial"/>
          <w:color w:val="000000" w:themeColor="text1"/>
          <w:lang w:val="af-ZA"/>
        </w:rPr>
        <w:t>(Wet 56 van 2003) dat die Be</w:t>
      </w:r>
      <w:r>
        <w:rPr>
          <w:rFonts w:ascii="Arial" w:hAnsi="Arial" w:cs="Arial"/>
          <w:color w:val="000000" w:themeColor="text1"/>
          <w:lang w:val="af-ZA"/>
        </w:rPr>
        <w:t>rgrivier Munisipaliteit Konsep-J</w:t>
      </w:r>
      <w:r w:rsidR="001D2859">
        <w:rPr>
          <w:rFonts w:ascii="Arial" w:hAnsi="Arial" w:cs="Arial"/>
          <w:color w:val="000000" w:themeColor="text1"/>
          <w:lang w:val="af-ZA"/>
        </w:rPr>
        <w:t>aarverslag vir die 20</w:t>
      </w:r>
      <w:r w:rsidR="002D2A67">
        <w:rPr>
          <w:rFonts w:ascii="Arial" w:hAnsi="Arial" w:cs="Arial"/>
          <w:color w:val="000000" w:themeColor="text1"/>
          <w:lang w:val="af-ZA"/>
        </w:rPr>
        <w:t>20/2021</w:t>
      </w:r>
      <w:r w:rsidR="001D2859">
        <w:rPr>
          <w:rFonts w:ascii="Arial" w:hAnsi="Arial" w:cs="Arial"/>
          <w:color w:val="000000" w:themeColor="text1"/>
          <w:lang w:val="af-ZA"/>
        </w:rPr>
        <w:t xml:space="preserve"> </w:t>
      </w:r>
      <w:r w:rsidR="0039362E">
        <w:rPr>
          <w:rFonts w:ascii="Arial" w:hAnsi="Arial" w:cs="Arial"/>
          <w:color w:val="000000" w:themeColor="text1"/>
          <w:lang w:val="af-ZA"/>
        </w:rPr>
        <w:t>Finansiële Jaar ter insae lê vir publieke kommentaar.</w:t>
      </w:r>
    </w:p>
    <w:p w:rsidR="00B30F57" w:rsidRDefault="00B30F57" w:rsidP="00B30F57">
      <w:pPr>
        <w:spacing w:after="0" w:line="240" w:lineRule="auto"/>
        <w:jc w:val="both"/>
        <w:rPr>
          <w:rFonts w:ascii="Arial" w:hAnsi="Arial" w:cs="Arial"/>
          <w:color w:val="000000" w:themeColor="text1"/>
          <w:lang w:val="af-ZA"/>
        </w:rPr>
      </w:pPr>
    </w:p>
    <w:p w:rsidR="0039362E" w:rsidRDefault="001F6C10" w:rsidP="00B30F57">
      <w:pPr>
        <w:spacing w:after="0" w:line="240" w:lineRule="auto"/>
        <w:jc w:val="both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Die konsep J</w:t>
      </w:r>
      <w:r w:rsidR="0039362E">
        <w:rPr>
          <w:rFonts w:ascii="Arial" w:hAnsi="Arial" w:cs="Arial"/>
          <w:color w:val="000000" w:themeColor="text1"/>
          <w:lang w:val="af-ZA"/>
        </w:rPr>
        <w:t xml:space="preserve">aarverslag is beskikbaar op die Munisipale Webtuiste </w:t>
      </w:r>
      <w:hyperlink r:id="rId7" w:history="1">
        <w:r w:rsidR="0039362E">
          <w:rPr>
            <w:rStyle w:val="Hyperlink"/>
            <w:rFonts w:ascii="Arial" w:hAnsi="Arial" w:cs="Arial"/>
            <w:color w:val="000000" w:themeColor="text1"/>
            <w:lang w:val="af-ZA"/>
          </w:rPr>
          <w:t>www.bergmun.org.za</w:t>
        </w:r>
      </w:hyperlink>
      <w:r w:rsidR="001F4902">
        <w:rPr>
          <w:rFonts w:ascii="Arial" w:hAnsi="Arial" w:cs="Arial"/>
          <w:color w:val="000000" w:themeColor="text1"/>
          <w:lang w:val="af-ZA"/>
        </w:rPr>
        <w:t>.</w:t>
      </w:r>
    </w:p>
    <w:p w:rsidR="00B30F57" w:rsidRDefault="00B30F57" w:rsidP="00B30F57">
      <w:pPr>
        <w:spacing w:after="0" w:line="240" w:lineRule="auto"/>
        <w:jc w:val="both"/>
        <w:rPr>
          <w:rFonts w:ascii="Arial" w:hAnsi="Arial" w:cs="Arial"/>
          <w:color w:val="000000" w:themeColor="text1"/>
          <w:lang w:val="af-ZA"/>
        </w:rPr>
      </w:pPr>
    </w:p>
    <w:p w:rsidR="0039362E" w:rsidRDefault="0039362E" w:rsidP="00654C0D">
      <w:pPr>
        <w:spacing w:after="0" w:line="240" w:lineRule="auto"/>
        <w:jc w:val="both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Kommentaar op die B</w:t>
      </w:r>
      <w:r w:rsidR="001F6C10">
        <w:rPr>
          <w:rFonts w:ascii="Arial" w:hAnsi="Arial" w:cs="Arial"/>
          <w:color w:val="000000" w:themeColor="text1"/>
          <w:lang w:val="af-ZA"/>
        </w:rPr>
        <w:t xml:space="preserve">ergrivier Munisipaliteit Konsep </w:t>
      </w:r>
      <w:r w:rsidR="00766BAE">
        <w:rPr>
          <w:rFonts w:ascii="Arial" w:hAnsi="Arial" w:cs="Arial"/>
          <w:color w:val="000000" w:themeColor="text1"/>
          <w:lang w:val="af-ZA"/>
        </w:rPr>
        <w:t>J</w:t>
      </w:r>
      <w:r>
        <w:rPr>
          <w:rFonts w:ascii="Arial" w:hAnsi="Arial" w:cs="Arial"/>
          <w:color w:val="000000" w:themeColor="text1"/>
          <w:lang w:val="af-ZA"/>
        </w:rPr>
        <w:t xml:space="preserve">aarverslag moet skriftelik aan die Munisipale Bestuurder gerig word </w:t>
      </w:r>
      <w:r w:rsidR="00766BAE">
        <w:rPr>
          <w:rFonts w:ascii="Arial" w:hAnsi="Arial" w:cs="Arial"/>
          <w:color w:val="000000" w:themeColor="text1"/>
          <w:lang w:val="af-ZA"/>
        </w:rPr>
        <w:t xml:space="preserve">voor of </w:t>
      </w:r>
      <w:r>
        <w:rPr>
          <w:rFonts w:ascii="Arial" w:hAnsi="Arial" w:cs="Arial"/>
          <w:color w:val="000000" w:themeColor="text1"/>
          <w:lang w:val="af-ZA"/>
        </w:rPr>
        <w:t xml:space="preserve">op </w:t>
      </w:r>
      <w:r w:rsidR="00E549E5">
        <w:rPr>
          <w:rFonts w:ascii="Arial" w:hAnsi="Arial" w:cs="Arial"/>
          <w:color w:val="FF0000"/>
          <w:lang w:val="af-ZA"/>
        </w:rPr>
        <w:t>04 Maart 2022</w:t>
      </w:r>
      <w:r>
        <w:rPr>
          <w:rFonts w:ascii="Arial" w:hAnsi="Arial" w:cs="Arial"/>
          <w:color w:val="000000" w:themeColor="text1"/>
          <w:lang w:val="af-ZA"/>
        </w:rPr>
        <w:t xml:space="preserve">. </w:t>
      </w:r>
      <w:r w:rsidR="001F6C10">
        <w:rPr>
          <w:rFonts w:ascii="Arial" w:hAnsi="Arial" w:cs="Arial"/>
          <w:color w:val="000000" w:themeColor="text1"/>
          <w:lang w:val="af-ZA"/>
        </w:rPr>
        <w:t xml:space="preserve"> </w:t>
      </w:r>
      <w:r>
        <w:rPr>
          <w:rFonts w:ascii="Arial" w:hAnsi="Arial" w:cs="Arial"/>
          <w:color w:val="000000" w:themeColor="text1"/>
          <w:lang w:val="af-ZA"/>
        </w:rPr>
        <w:t>Kommentaar kan gerig word aan die a</w:t>
      </w:r>
      <w:r w:rsidR="008522AD">
        <w:rPr>
          <w:rFonts w:ascii="Arial" w:hAnsi="Arial" w:cs="Arial"/>
          <w:color w:val="000000" w:themeColor="text1"/>
          <w:lang w:val="af-ZA"/>
        </w:rPr>
        <w:t>dres op die kennisgewing of per e-</w:t>
      </w:r>
      <w:r>
        <w:rPr>
          <w:rFonts w:ascii="Arial" w:hAnsi="Arial" w:cs="Arial"/>
          <w:color w:val="000000" w:themeColor="text1"/>
          <w:lang w:val="af-ZA"/>
        </w:rPr>
        <w:t xml:space="preserve">pos aan </w:t>
      </w:r>
      <w:hyperlink r:id="rId8" w:history="1">
        <w:r w:rsidR="00B30F57" w:rsidRPr="007058B5">
          <w:rPr>
            <w:rStyle w:val="Hyperlink"/>
            <w:rFonts w:ascii="Arial" w:hAnsi="Arial" w:cs="Arial"/>
            <w:lang w:val="af-ZA"/>
          </w:rPr>
          <w:t>sb@bergmun.org.za</w:t>
        </w:r>
      </w:hyperlink>
      <w:r>
        <w:rPr>
          <w:rFonts w:ascii="Arial" w:hAnsi="Arial" w:cs="Arial"/>
          <w:color w:val="000000" w:themeColor="text1"/>
          <w:lang w:val="af-ZA"/>
        </w:rPr>
        <w:t>.</w:t>
      </w:r>
    </w:p>
    <w:p w:rsidR="00B30F57" w:rsidRDefault="00B30F57" w:rsidP="00B30F57">
      <w:pPr>
        <w:spacing w:after="0" w:line="240" w:lineRule="auto"/>
        <w:jc w:val="both"/>
        <w:rPr>
          <w:rFonts w:ascii="Arial" w:hAnsi="Arial" w:cs="Arial"/>
          <w:color w:val="000000" w:themeColor="text1"/>
          <w:lang w:val="af-ZA"/>
        </w:rPr>
      </w:pPr>
    </w:p>
    <w:p w:rsidR="00F77517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Persone wat nie kan skryf of lees nie, word uitgenooi om die kantoor van Mevr A van Sittert of M</w:t>
      </w:r>
      <w:r w:rsidR="006C402F">
        <w:rPr>
          <w:rFonts w:ascii="Arial" w:hAnsi="Arial" w:cs="Arial"/>
          <w:color w:val="000000" w:themeColor="text1"/>
          <w:lang w:val="af-ZA"/>
        </w:rPr>
        <w:t xml:space="preserve">ej Filicia Erasmus </w:t>
      </w:r>
      <w:r>
        <w:rPr>
          <w:rFonts w:ascii="Arial" w:hAnsi="Arial" w:cs="Arial"/>
          <w:color w:val="000000" w:themeColor="text1"/>
          <w:lang w:val="af-ZA"/>
        </w:rPr>
        <w:t>(Piketberg kantoor) te besoek vir hulp in die verband</w:t>
      </w:r>
      <w:r w:rsidR="00F77517">
        <w:rPr>
          <w:rFonts w:ascii="Arial" w:hAnsi="Arial" w:cs="Arial"/>
          <w:color w:val="000000" w:themeColor="text1"/>
          <w:lang w:val="af-ZA"/>
        </w:rPr>
        <w:t>.</w:t>
      </w:r>
      <w:r w:rsidR="001F6C10">
        <w:rPr>
          <w:rFonts w:ascii="Arial" w:hAnsi="Arial" w:cs="Arial"/>
          <w:color w:val="000000" w:themeColor="text1"/>
          <w:lang w:val="af-ZA"/>
        </w:rPr>
        <w:t xml:space="preserve">  </w:t>
      </w:r>
      <w:r w:rsidR="00F77517">
        <w:rPr>
          <w:rFonts w:ascii="Arial" w:hAnsi="Arial" w:cs="Arial"/>
          <w:color w:val="000000" w:themeColor="text1"/>
          <w:lang w:val="af-ZA"/>
        </w:rPr>
        <w:t xml:space="preserve">Navrae kan ook aan aan Mevr A van Sittert by Tel 022 913 6076 of </w:t>
      </w:r>
      <w:hyperlink r:id="rId9" w:history="1">
        <w:r w:rsidR="00F77517">
          <w:rPr>
            <w:rStyle w:val="Hyperlink"/>
            <w:rFonts w:ascii="Arial" w:hAnsi="Arial" w:cs="Arial"/>
            <w:color w:val="000000" w:themeColor="text1"/>
            <w:u w:val="none"/>
            <w:lang w:val="af-ZA"/>
          </w:rPr>
          <w:t>sb@bergmun.org.za</w:t>
        </w:r>
      </w:hyperlink>
      <w:r w:rsidR="00451505">
        <w:t xml:space="preserve"> </w:t>
      </w:r>
      <w:r w:rsidR="00F77517">
        <w:rPr>
          <w:rFonts w:ascii="Arial" w:hAnsi="Arial" w:cs="Arial"/>
          <w:color w:val="000000" w:themeColor="text1"/>
          <w:lang w:val="af-ZA"/>
        </w:rPr>
        <w:t>gerig word.</w:t>
      </w:r>
    </w:p>
    <w:p w:rsidR="00B30F57" w:rsidRDefault="00B30F57" w:rsidP="00B30F57">
      <w:pPr>
        <w:spacing w:after="0" w:line="240" w:lineRule="auto"/>
        <w:rPr>
          <w:rFonts w:ascii="Arial" w:hAnsi="Arial" w:cs="Arial"/>
          <w:color w:val="000000" w:themeColor="text1"/>
          <w:lang w:val="af-ZA"/>
        </w:rPr>
      </w:pPr>
    </w:p>
    <w:p w:rsidR="0039362E" w:rsidRDefault="0039362E" w:rsidP="0039362E">
      <w:pPr>
        <w:spacing w:after="0" w:line="240" w:lineRule="auto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MUNISIPALE KANTORE                                                                    ADV HANLIE LINDE</w:t>
      </w:r>
    </w:p>
    <w:p w:rsidR="0039362E" w:rsidRDefault="0039362E" w:rsidP="0039362E">
      <w:pPr>
        <w:spacing w:after="0" w:line="240" w:lineRule="auto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 xml:space="preserve">KERKSTRAAT 13                                                                 </w:t>
      </w:r>
      <w:r w:rsidR="00451505">
        <w:rPr>
          <w:rFonts w:ascii="Arial" w:hAnsi="Arial" w:cs="Arial"/>
          <w:color w:val="000000" w:themeColor="text1"/>
          <w:lang w:val="af-ZA"/>
        </w:rPr>
        <w:t xml:space="preserve">              </w:t>
      </w:r>
      <w:r>
        <w:rPr>
          <w:rFonts w:ascii="Arial" w:hAnsi="Arial" w:cs="Arial"/>
          <w:color w:val="000000" w:themeColor="text1"/>
          <w:lang w:val="af-ZA"/>
        </w:rPr>
        <w:t>MUNISIPALE BESTUURDER</w:t>
      </w:r>
    </w:p>
    <w:p w:rsidR="008522AD" w:rsidRDefault="008522AD" w:rsidP="0039362E">
      <w:pPr>
        <w:spacing w:after="0" w:line="240" w:lineRule="auto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POSBUS 60</w:t>
      </w:r>
    </w:p>
    <w:p w:rsidR="0039362E" w:rsidRDefault="0039362E" w:rsidP="0039362E">
      <w:pPr>
        <w:spacing w:after="0" w:line="240" w:lineRule="auto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 xml:space="preserve">PIKETBERG </w:t>
      </w:r>
    </w:p>
    <w:p w:rsidR="0039362E" w:rsidRDefault="0039362E" w:rsidP="0039362E">
      <w:pPr>
        <w:spacing w:after="0" w:line="240" w:lineRule="auto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7320</w:t>
      </w:r>
    </w:p>
    <w:p w:rsidR="0039362E" w:rsidRDefault="007420EE" w:rsidP="0039362E">
      <w:pPr>
        <w:spacing w:after="0" w:line="240" w:lineRule="auto"/>
        <w:rPr>
          <w:rFonts w:ascii="Arial" w:hAnsi="Arial" w:cs="Arial"/>
          <w:color w:val="000000" w:themeColor="text1"/>
          <w:lang w:val="af-ZA"/>
        </w:rPr>
      </w:pPr>
      <w:r>
        <w:rPr>
          <w:rFonts w:ascii="Arial" w:hAnsi="Arial" w:cs="Arial"/>
          <w:color w:val="000000" w:themeColor="text1"/>
          <w:lang w:val="af-ZA"/>
        </w:rPr>
        <w:t>MK10/2022</w:t>
      </w:r>
    </w:p>
    <w:p w:rsidR="0039362E" w:rsidRDefault="00B30F57" w:rsidP="0039362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30F57">
        <w:rPr>
          <w:rFonts w:ascii="Arial" w:hAnsi="Arial" w:cs="Arial"/>
          <w:b/>
          <w:noProof/>
          <w:color w:val="000000" w:themeColor="text1"/>
          <w:sz w:val="32"/>
          <w:szCs w:val="32"/>
          <w:lang w:eastAsia="en-ZA"/>
        </w:rPr>
        <w:drawing>
          <wp:inline distT="0" distB="0" distL="0" distR="0">
            <wp:extent cx="587212" cy="769572"/>
            <wp:effectExtent l="19050" t="0" r="3338" b="0"/>
            <wp:docPr id="4" name="Picture 1" descr="C:\Users\MDaniels\AppData\Local\Microsoft\Windows\Temporary Internet Files\Content.Outlook\KAWL6XNH\B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aniels\AppData\Local\Microsoft\Windows\Temporary Internet Files\Content.Outlook\KAWL6XNH\BRM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1" cy="77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39362E">
        <w:rPr>
          <w:rFonts w:ascii="Arial" w:hAnsi="Arial" w:cs="Arial"/>
          <w:b/>
          <w:color w:val="000000" w:themeColor="text1"/>
          <w:sz w:val="32"/>
          <w:szCs w:val="32"/>
        </w:rPr>
        <w:t>BERGRIVIER MUNICIPALITY</w:t>
      </w:r>
    </w:p>
    <w:p w:rsidR="0039362E" w:rsidRDefault="00E549E5" w:rsidP="00B30F57">
      <w:pPr>
        <w:ind w:firstLine="7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DRAFT ANNUAL REPORT 2020/2021</w:t>
      </w:r>
    </w:p>
    <w:p w:rsidR="00B30F57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Notice is hereby given in terms of Section </w:t>
      </w:r>
      <w:r w:rsidR="00175585">
        <w:rPr>
          <w:rFonts w:ascii="Arial" w:hAnsi="Arial" w:cs="Arial"/>
          <w:color w:val="000000" w:themeColor="text1"/>
        </w:rPr>
        <w:t>21A</w:t>
      </w:r>
      <w:r>
        <w:rPr>
          <w:rFonts w:ascii="Arial" w:hAnsi="Arial" w:cs="Arial"/>
          <w:color w:val="000000" w:themeColor="text1"/>
        </w:rPr>
        <w:t xml:space="preserve"> of the Local Government Municipal </w:t>
      </w:r>
      <w:r w:rsidR="00175585">
        <w:rPr>
          <w:rFonts w:ascii="Arial" w:hAnsi="Arial" w:cs="Arial"/>
          <w:color w:val="000000" w:themeColor="text1"/>
        </w:rPr>
        <w:t>Systems Act</w:t>
      </w:r>
      <w:r w:rsidR="00766BAE">
        <w:rPr>
          <w:rFonts w:ascii="Arial" w:hAnsi="Arial" w:cs="Arial"/>
          <w:color w:val="000000" w:themeColor="text1"/>
        </w:rPr>
        <w:t>,</w:t>
      </w:r>
      <w:r w:rsidR="00175585">
        <w:rPr>
          <w:rFonts w:ascii="Arial" w:hAnsi="Arial" w:cs="Arial"/>
          <w:color w:val="000000" w:themeColor="text1"/>
        </w:rPr>
        <w:t>2000, (</w:t>
      </w:r>
      <w:r>
        <w:rPr>
          <w:rFonts w:ascii="Arial" w:hAnsi="Arial" w:cs="Arial"/>
          <w:color w:val="000000" w:themeColor="text1"/>
        </w:rPr>
        <w:t xml:space="preserve">Act </w:t>
      </w:r>
      <w:r w:rsidR="00175585">
        <w:rPr>
          <w:rFonts w:ascii="Arial" w:hAnsi="Arial" w:cs="Arial"/>
          <w:color w:val="000000" w:themeColor="text1"/>
        </w:rPr>
        <w:t>32</w:t>
      </w:r>
      <w:r>
        <w:rPr>
          <w:rFonts w:ascii="Arial" w:hAnsi="Arial" w:cs="Arial"/>
          <w:color w:val="000000" w:themeColor="text1"/>
        </w:rPr>
        <w:t xml:space="preserve"> of 200</w:t>
      </w:r>
      <w:r w:rsidR="00175585">
        <w:rPr>
          <w:rFonts w:ascii="Arial" w:hAnsi="Arial" w:cs="Arial"/>
          <w:color w:val="000000" w:themeColor="text1"/>
        </w:rPr>
        <w:t>0)</w:t>
      </w:r>
      <w:r>
        <w:rPr>
          <w:rFonts w:ascii="Arial" w:hAnsi="Arial" w:cs="Arial"/>
          <w:color w:val="000000" w:themeColor="text1"/>
        </w:rPr>
        <w:t xml:space="preserve"> read together with Section </w:t>
      </w:r>
      <w:r w:rsidR="00175585">
        <w:rPr>
          <w:rFonts w:ascii="Arial" w:hAnsi="Arial" w:cs="Arial"/>
          <w:color w:val="000000" w:themeColor="text1"/>
        </w:rPr>
        <w:t>127</w:t>
      </w:r>
      <w:r>
        <w:rPr>
          <w:rFonts w:ascii="Arial" w:hAnsi="Arial" w:cs="Arial"/>
          <w:color w:val="000000" w:themeColor="text1"/>
        </w:rPr>
        <w:t>(</w:t>
      </w:r>
      <w:r w:rsidR="00175585">
        <w:rPr>
          <w:rFonts w:ascii="Arial" w:hAnsi="Arial" w:cs="Arial"/>
          <w:color w:val="000000" w:themeColor="text1"/>
        </w:rPr>
        <w:t>5</w:t>
      </w:r>
      <w:r w:rsidR="001F6C10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of the Local Government Municipal </w:t>
      </w:r>
      <w:r w:rsidR="00175585">
        <w:rPr>
          <w:rFonts w:ascii="Arial" w:hAnsi="Arial" w:cs="Arial"/>
          <w:color w:val="000000" w:themeColor="text1"/>
        </w:rPr>
        <w:t>Finance Management</w:t>
      </w:r>
      <w:r>
        <w:rPr>
          <w:rFonts w:ascii="Arial" w:hAnsi="Arial" w:cs="Arial"/>
          <w:color w:val="000000" w:themeColor="text1"/>
        </w:rPr>
        <w:t xml:space="preserve"> Act</w:t>
      </w:r>
      <w:r w:rsidR="00766BAE">
        <w:rPr>
          <w:rFonts w:ascii="Arial" w:hAnsi="Arial" w:cs="Arial"/>
          <w:color w:val="000000" w:themeColor="text1"/>
        </w:rPr>
        <w:t>,</w:t>
      </w:r>
      <w:r w:rsidR="00175585">
        <w:rPr>
          <w:rFonts w:ascii="Arial" w:hAnsi="Arial" w:cs="Arial"/>
          <w:color w:val="000000" w:themeColor="text1"/>
        </w:rPr>
        <w:t xml:space="preserve"> 2003</w:t>
      </w:r>
      <w:r>
        <w:rPr>
          <w:rFonts w:ascii="Arial" w:hAnsi="Arial" w:cs="Arial"/>
          <w:color w:val="000000" w:themeColor="text1"/>
        </w:rPr>
        <w:t xml:space="preserve"> </w:t>
      </w:r>
      <w:r w:rsidR="00175585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 xml:space="preserve">Act </w:t>
      </w:r>
      <w:r w:rsidR="00175585">
        <w:rPr>
          <w:rFonts w:ascii="Arial" w:hAnsi="Arial" w:cs="Arial"/>
          <w:color w:val="000000" w:themeColor="text1"/>
        </w:rPr>
        <w:t>56</w:t>
      </w:r>
      <w:r>
        <w:rPr>
          <w:rFonts w:ascii="Arial" w:hAnsi="Arial" w:cs="Arial"/>
          <w:color w:val="000000" w:themeColor="text1"/>
        </w:rPr>
        <w:t xml:space="preserve"> of 200</w:t>
      </w:r>
      <w:r w:rsidR="00175585">
        <w:rPr>
          <w:rFonts w:ascii="Arial" w:hAnsi="Arial" w:cs="Arial"/>
          <w:color w:val="000000" w:themeColor="text1"/>
        </w:rPr>
        <w:t>3)</w:t>
      </w:r>
      <w:r>
        <w:rPr>
          <w:rFonts w:ascii="Arial" w:hAnsi="Arial" w:cs="Arial"/>
          <w:color w:val="000000" w:themeColor="text1"/>
        </w:rPr>
        <w:t xml:space="preserve">, that the </w:t>
      </w:r>
      <w:r w:rsidR="00175585">
        <w:rPr>
          <w:rFonts w:ascii="Arial" w:hAnsi="Arial" w:cs="Arial"/>
          <w:color w:val="000000" w:themeColor="text1"/>
        </w:rPr>
        <w:t xml:space="preserve">Bergrivier Municipality Draft Annual Report for </w:t>
      </w:r>
      <w:r w:rsidR="00E549E5">
        <w:rPr>
          <w:rFonts w:ascii="Arial" w:hAnsi="Arial" w:cs="Arial"/>
          <w:color w:val="000000" w:themeColor="text1"/>
        </w:rPr>
        <w:t>the 2020</w:t>
      </w:r>
      <w:r w:rsidR="001D2859">
        <w:rPr>
          <w:rFonts w:ascii="Arial" w:hAnsi="Arial" w:cs="Arial"/>
          <w:color w:val="000000" w:themeColor="text1"/>
        </w:rPr>
        <w:t>/20</w:t>
      </w:r>
      <w:r w:rsidR="00E549E5">
        <w:rPr>
          <w:rFonts w:ascii="Arial" w:hAnsi="Arial" w:cs="Arial"/>
          <w:color w:val="000000" w:themeColor="text1"/>
        </w:rPr>
        <w:t>21</w:t>
      </w:r>
      <w:r w:rsidR="00766BAE">
        <w:rPr>
          <w:rFonts w:ascii="Arial" w:hAnsi="Arial" w:cs="Arial"/>
          <w:color w:val="000000" w:themeColor="text1"/>
        </w:rPr>
        <w:t xml:space="preserve"> </w:t>
      </w:r>
      <w:r w:rsidR="00175585">
        <w:rPr>
          <w:rFonts w:ascii="Arial" w:hAnsi="Arial" w:cs="Arial"/>
          <w:color w:val="000000" w:themeColor="text1"/>
        </w:rPr>
        <w:t>Financial Year is available for public comment</w:t>
      </w:r>
      <w:r w:rsidR="00713EA3">
        <w:rPr>
          <w:rFonts w:ascii="Arial" w:hAnsi="Arial" w:cs="Arial"/>
          <w:color w:val="000000" w:themeColor="text1"/>
        </w:rPr>
        <w:t>.</w:t>
      </w:r>
    </w:p>
    <w:p w:rsidR="00B30F57" w:rsidRDefault="00B30F57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30F57" w:rsidRDefault="00713EA3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draft Annual Report is available on the Municipal website</w:t>
      </w:r>
      <w:r w:rsidR="001F6C10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39362E">
          <w:rPr>
            <w:rStyle w:val="Hyperlink"/>
            <w:rFonts w:ascii="Arial" w:hAnsi="Arial" w:cs="Arial"/>
            <w:color w:val="000000" w:themeColor="text1"/>
          </w:rPr>
          <w:t>www.bergmun.org.za</w:t>
        </w:r>
      </w:hyperlink>
      <w:r w:rsidR="001F4902">
        <w:rPr>
          <w:rStyle w:val="Hyperlink"/>
          <w:rFonts w:ascii="Arial" w:hAnsi="Arial" w:cs="Arial"/>
          <w:color w:val="000000" w:themeColor="text1"/>
        </w:rPr>
        <w:t>.</w:t>
      </w:r>
    </w:p>
    <w:p w:rsidR="00B30F57" w:rsidRDefault="00B30F57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362E" w:rsidRDefault="00713EA3" w:rsidP="00654C0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Comments on the Bergrivier Municipality Draft Annual Report must be submitted to the Municipal Manager on or before </w:t>
      </w:r>
      <w:r w:rsidR="00E549E5">
        <w:rPr>
          <w:rFonts w:ascii="Arial" w:hAnsi="Arial" w:cs="Arial"/>
          <w:color w:val="FF0000"/>
        </w:rPr>
        <w:t>04 March 2022</w:t>
      </w:r>
      <w:r>
        <w:rPr>
          <w:rFonts w:ascii="Arial" w:hAnsi="Arial" w:cs="Arial"/>
          <w:color w:val="000000" w:themeColor="text1"/>
        </w:rPr>
        <w:t xml:space="preserve">. </w:t>
      </w:r>
      <w:r w:rsidR="001F6C1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Comments can be sen</w:t>
      </w:r>
      <w:r w:rsidR="001F6C10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 to the address on this notice or emailed to </w:t>
      </w:r>
      <w:hyperlink r:id="rId11" w:history="1">
        <w:r w:rsidR="00B30F57" w:rsidRPr="007058B5">
          <w:rPr>
            <w:rStyle w:val="Hyperlink"/>
            <w:rFonts w:ascii="Arial" w:hAnsi="Arial" w:cs="Arial"/>
          </w:rPr>
          <w:t>sb@bergmun.org.za</w:t>
        </w:r>
      </w:hyperlink>
      <w:r>
        <w:rPr>
          <w:rFonts w:ascii="Arial" w:hAnsi="Arial" w:cs="Arial"/>
          <w:color w:val="000000" w:themeColor="text1"/>
        </w:rPr>
        <w:t>.</w:t>
      </w:r>
    </w:p>
    <w:p w:rsidR="00B30F57" w:rsidRDefault="00B30F57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362E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Persons who </w:t>
      </w:r>
      <w:r w:rsidR="00713EA3">
        <w:rPr>
          <w:rFonts w:ascii="Arial" w:hAnsi="Arial" w:cs="Arial"/>
          <w:color w:val="000000" w:themeColor="text1"/>
        </w:rPr>
        <w:t>are unable to</w:t>
      </w:r>
      <w:r>
        <w:rPr>
          <w:rFonts w:ascii="Arial" w:hAnsi="Arial" w:cs="Arial"/>
          <w:color w:val="000000" w:themeColor="text1"/>
        </w:rPr>
        <w:t xml:space="preserve"> read or write</w:t>
      </w:r>
      <w:r w:rsidR="00713EA3">
        <w:rPr>
          <w:rFonts w:ascii="Arial" w:hAnsi="Arial" w:cs="Arial"/>
          <w:color w:val="000000" w:themeColor="text1"/>
        </w:rPr>
        <w:t xml:space="preserve"> are invited to visit the office of</w:t>
      </w:r>
      <w:r>
        <w:rPr>
          <w:rFonts w:ascii="Arial" w:hAnsi="Arial" w:cs="Arial"/>
          <w:color w:val="000000" w:themeColor="text1"/>
        </w:rPr>
        <w:t xml:space="preserve"> Mrs A van Sittert</w:t>
      </w:r>
      <w:r w:rsidR="00713EA3">
        <w:rPr>
          <w:rFonts w:ascii="Arial" w:hAnsi="Arial" w:cs="Arial"/>
          <w:color w:val="000000" w:themeColor="text1"/>
        </w:rPr>
        <w:t xml:space="preserve"> or M</w:t>
      </w:r>
      <w:r w:rsidR="006C402F">
        <w:rPr>
          <w:rFonts w:ascii="Arial" w:hAnsi="Arial" w:cs="Arial"/>
          <w:color w:val="000000" w:themeColor="text1"/>
        </w:rPr>
        <w:t xml:space="preserve">e Filicia Erasmus </w:t>
      </w:r>
      <w:r w:rsidR="00713EA3">
        <w:rPr>
          <w:rFonts w:ascii="Arial" w:hAnsi="Arial" w:cs="Arial"/>
          <w:color w:val="000000" w:themeColor="text1"/>
        </w:rPr>
        <w:t>(Piketberg office)</w:t>
      </w:r>
      <w:r>
        <w:rPr>
          <w:rFonts w:ascii="Arial" w:hAnsi="Arial" w:cs="Arial"/>
          <w:color w:val="000000" w:themeColor="text1"/>
        </w:rPr>
        <w:t xml:space="preserve"> for assistance</w:t>
      </w:r>
      <w:r w:rsidR="00451505">
        <w:rPr>
          <w:rFonts w:ascii="Arial" w:hAnsi="Arial" w:cs="Arial"/>
          <w:color w:val="000000" w:themeColor="text1"/>
        </w:rPr>
        <w:t xml:space="preserve"> </w:t>
      </w:r>
      <w:r w:rsidR="00713EA3">
        <w:rPr>
          <w:rFonts w:ascii="Arial" w:hAnsi="Arial" w:cs="Arial"/>
          <w:color w:val="000000" w:themeColor="text1"/>
        </w:rPr>
        <w:t>during office hours</w:t>
      </w:r>
      <w:r>
        <w:rPr>
          <w:rFonts w:ascii="Arial" w:hAnsi="Arial" w:cs="Arial"/>
          <w:color w:val="000000" w:themeColor="text1"/>
        </w:rPr>
        <w:t>.</w:t>
      </w:r>
      <w:r w:rsidR="001F6C1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713EA3">
        <w:rPr>
          <w:rFonts w:ascii="Arial" w:hAnsi="Arial" w:cs="Arial"/>
          <w:color w:val="000000" w:themeColor="text1"/>
        </w:rPr>
        <w:t xml:space="preserve">Enquiries can also be directed to Mrs Alletta van Sittert at Tel 022 913 6076 or </w:t>
      </w:r>
      <w:hyperlink r:id="rId12" w:history="1">
        <w:r w:rsidR="00713EA3" w:rsidRPr="007058B5">
          <w:rPr>
            <w:rStyle w:val="Hyperlink"/>
            <w:rFonts w:ascii="Arial" w:hAnsi="Arial" w:cs="Arial"/>
          </w:rPr>
          <w:t>sb@bergmun.org.za</w:t>
        </w:r>
      </w:hyperlink>
      <w:r w:rsidR="00713EA3">
        <w:rPr>
          <w:rFonts w:ascii="Arial" w:hAnsi="Arial" w:cs="Arial"/>
          <w:color w:val="000000" w:themeColor="text1"/>
        </w:rPr>
        <w:t>.</w:t>
      </w:r>
    </w:p>
    <w:p w:rsidR="00713EA3" w:rsidRDefault="00713EA3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362E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MUNICIPAL OFFICES                                                                      ADV HANLIE LINDE</w:t>
      </w:r>
    </w:p>
    <w:p w:rsidR="0039362E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 CHURCH STREET                                                                     MUNICIPAL MANAGER</w:t>
      </w:r>
    </w:p>
    <w:p w:rsidR="0039362E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P.O. BOX 60</w:t>
      </w:r>
    </w:p>
    <w:p w:rsidR="0039362E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PIKETBERG</w:t>
      </w:r>
    </w:p>
    <w:p w:rsidR="0039362E" w:rsidRDefault="0039362E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7320</w:t>
      </w:r>
    </w:p>
    <w:p w:rsidR="007420EE" w:rsidRDefault="008522AD" w:rsidP="00B30F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MN</w:t>
      </w:r>
      <w:bookmarkStart w:id="0" w:name="_GoBack"/>
      <w:bookmarkEnd w:id="0"/>
      <w:r w:rsidR="007420EE">
        <w:rPr>
          <w:rFonts w:ascii="Arial" w:hAnsi="Arial" w:cs="Arial"/>
          <w:color w:val="000000" w:themeColor="text1"/>
        </w:rPr>
        <w:t>10/2022</w:t>
      </w:r>
    </w:p>
    <w:sectPr w:rsidR="007420EE" w:rsidSect="00B30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9C" w:rsidRDefault="0019639C" w:rsidP="00713EA3">
      <w:pPr>
        <w:spacing w:after="0" w:line="240" w:lineRule="auto"/>
      </w:pPr>
      <w:r>
        <w:separator/>
      </w:r>
    </w:p>
  </w:endnote>
  <w:endnote w:type="continuationSeparator" w:id="0">
    <w:p w:rsidR="0019639C" w:rsidRDefault="0019639C" w:rsidP="007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9C" w:rsidRDefault="0019639C" w:rsidP="00713EA3">
      <w:pPr>
        <w:spacing w:after="0" w:line="240" w:lineRule="auto"/>
      </w:pPr>
      <w:r>
        <w:separator/>
      </w:r>
    </w:p>
  </w:footnote>
  <w:footnote w:type="continuationSeparator" w:id="0">
    <w:p w:rsidR="0019639C" w:rsidRDefault="0019639C" w:rsidP="00713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2E"/>
    <w:rsid w:val="000D6430"/>
    <w:rsid w:val="001721FC"/>
    <w:rsid w:val="00175585"/>
    <w:rsid w:val="0019639C"/>
    <w:rsid w:val="001D2859"/>
    <w:rsid w:val="001F4902"/>
    <w:rsid w:val="001F6C10"/>
    <w:rsid w:val="002D2A67"/>
    <w:rsid w:val="002F5EDF"/>
    <w:rsid w:val="0037031D"/>
    <w:rsid w:val="0039362E"/>
    <w:rsid w:val="00403013"/>
    <w:rsid w:val="00410EF6"/>
    <w:rsid w:val="00451505"/>
    <w:rsid w:val="00472D13"/>
    <w:rsid w:val="004D529B"/>
    <w:rsid w:val="00654C0D"/>
    <w:rsid w:val="00654EE1"/>
    <w:rsid w:val="00691696"/>
    <w:rsid w:val="006C402F"/>
    <w:rsid w:val="00713EA3"/>
    <w:rsid w:val="007420EE"/>
    <w:rsid w:val="00766BAE"/>
    <w:rsid w:val="007F1306"/>
    <w:rsid w:val="0081292A"/>
    <w:rsid w:val="008522AD"/>
    <w:rsid w:val="0086386D"/>
    <w:rsid w:val="008A1085"/>
    <w:rsid w:val="00917077"/>
    <w:rsid w:val="009216DB"/>
    <w:rsid w:val="009351F7"/>
    <w:rsid w:val="00990311"/>
    <w:rsid w:val="00A116BB"/>
    <w:rsid w:val="00A43079"/>
    <w:rsid w:val="00AA5437"/>
    <w:rsid w:val="00B26291"/>
    <w:rsid w:val="00B30F57"/>
    <w:rsid w:val="00B83441"/>
    <w:rsid w:val="00C25CC6"/>
    <w:rsid w:val="00CD200E"/>
    <w:rsid w:val="00D75317"/>
    <w:rsid w:val="00DA7FAB"/>
    <w:rsid w:val="00DE4E17"/>
    <w:rsid w:val="00DF73EF"/>
    <w:rsid w:val="00E0250B"/>
    <w:rsid w:val="00E370CA"/>
    <w:rsid w:val="00E47B58"/>
    <w:rsid w:val="00E549E5"/>
    <w:rsid w:val="00F00CEA"/>
    <w:rsid w:val="00F07DDA"/>
    <w:rsid w:val="00F77517"/>
    <w:rsid w:val="00FA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1D858-C3C8-4506-92A1-395F4626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62E"/>
    <w:pPr>
      <w:spacing w:after="160" w:line="256" w:lineRule="auto"/>
      <w:jc w:val="left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EA3"/>
    <w:rPr>
      <w:lang w:val="en-ZA"/>
    </w:rPr>
  </w:style>
  <w:style w:type="paragraph" w:styleId="Footer">
    <w:name w:val="footer"/>
    <w:basedOn w:val="Normal"/>
    <w:link w:val="FooterChar"/>
    <w:uiPriority w:val="99"/>
    <w:semiHidden/>
    <w:unhideWhenUsed/>
    <w:rsid w:val="0071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EA3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57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@bergmun.org.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rgmun.org.za" TargetMode="External"/><Relationship Id="rId12" Type="http://schemas.openxmlformats.org/officeDocument/2006/relationships/hyperlink" Target="mailto:sb@bergmun.org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b@bergmun.org.z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ergmun.org.z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b@bergmun.org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MDaniels</dc:creator>
  <cp:lastModifiedBy>Hannelie de Beer</cp:lastModifiedBy>
  <cp:revision>3</cp:revision>
  <cp:lastPrinted>2021-04-06T06:31:00Z</cp:lastPrinted>
  <dcterms:created xsi:type="dcterms:W3CDTF">2022-02-02T14:13:00Z</dcterms:created>
  <dcterms:modified xsi:type="dcterms:W3CDTF">2022-02-02T14:25:00Z</dcterms:modified>
</cp:coreProperties>
</file>